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9EE" w:rsidRDefault="001C29EE" w:rsidP="001C29EE">
      <w:pPr>
        <w:pStyle w:val="30"/>
        <w:shd w:val="clear" w:color="auto" w:fill="auto"/>
        <w:spacing w:line="240" w:lineRule="auto"/>
        <w:rPr>
          <w:b w:val="0"/>
        </w:rPr>
      </w:pPr>
    </w:p>
    <w:p w:rsidR="00F72BE6" w:rsidRPr="001C29EE" w:rsidRDefault="001C29EE" w:rsidP="001C29EE">
      <w:pPr>
        <w:pStyle w:val="30"/>
        <w:shd w:val="clear" w:color="auto" w:fill="auto"/>
        <w:spacing w:line="240" w:lineRule="auto"/>
        <w:rPr>
          <w:b w:val="0"/>
        </w:rPr>
      </w:pPr>
      <w:r w:rsidRPr="001C29EE">
        <w:rPr>
          <w:b w:val="0"/>
        </w:rPr>
        <w:t>Приложение</w:t>
      </w:r>
      <w:r>
        <w:rPr>
          <w:b w:val="0"/>
        </w:rPr>
        <w:t xml:space="preserve"> № </w:t>
      </w:r>
      <w:r w:rsidR="00F90620">
        <w:rPr>
          <w:b w:val="0"/>
        </w:rPr>
        <w:t>2</w:t>
      </w:r>
    </w:p>
    <w:p w:rsidR="001C29EE" w:rsidRPr="001C29EE" w:rsidRDefault="001C29EE" w:rsidP="001C29EE">
      <w:pPr>
        <w:pStyle w:val="20"/>
        <w:shd w:val="clear" w:color="auto" w:fill="auto"/>
        <w:tabs>
          <w:tab w:val="left" w:pos="8035"/>
        </w:tabs>
        <w:spacing w:after="0" w:line="240" w:lineRule="auto"/>
        <w:jc w:val="right"/>
      </w:pPr>
      <w:r w:rsidRPr="001C29EE">
        <w:t xml:space="preserve"> к Решению </w:t>
      </w:r>
      <w:r w:rsidR="00A6716C">
        <w:t>№ 1</w:t>
      </w:r>
      <w:r w:rsidR="00A6716C">
        <w:t xml:space="preserve"> </w:t>
      </w:r>
      <w:r w:rsidRPr="001C29EE">
        <w:t>Правления</w:t>
      </w:r>
    </w:p>
    <w:p w:rsidR="00F72BE6" w:rsidRDefault="001C29EE" w:rsidP="001C29EE">
      <w:pPr>
        <w:pStyle w:val="20"/>
        <w:shd w:val="clear" w:color="auto" w:fill="auto"/>
        <w:tabs>
          <w:tab w:val="left" w:pos="8035"/>
        </w:tabs>
        <w:spacing w:after="0" w:line="240" w:lineRule="auto"/>
        <w:jc w:val="right"/>
      </w:pPr>
      <w:r w:rsidRPr="001C29EE">
        <w:t>от «</w:t>
      </w:r>
      <w:r w:rsidR="00A6716C">
        <w:t>03</w:t>
      </w:r>
      <w:r w:rsidR="00975AF5" w:rsidRPr="001C29EE">
        <w:t xml:space="preserve">» </w:t>
      </w:r>
      <w:r w:rsidR="00A6716C">
        <w:t>июня</w:t>
      </w:r>
      <w:bookmarkStart w:id="0" w:name="_GoBack"/>
      <w:bookmarkEnd w:id="0"/>
      <w:r w:rsidR="00975AF5" w:rsidRPr="001C29EE">
        <w:t xml:space="preserve"> </w:t>
      </w:r>
      <w:r w:rsidR="00734775">
        <w:rPr>
          <w:rStyle w:val="2115pt"/>
          <w:sz w:val="28"/>
          <w:szCs w:val="28"/>
        </w:rPr>
        <w:t>201</w:t>
      </w:r>
      <w:r w:rsidR="00F90620">
        <w:rPr>
          <w:rStyle w:val="2115pt"/>
          <w:sz w:val="28"/>
          <w:szCs w:val="28"/>
        </w:rPr>
        <w:t>9</w:t>
      </w:r>
      <w:r w:rsidR="00975AF5" w:rsidRPr="001C29EE">
        <w:t xml:space="preserve"> г</w:t>
      </w:r>
      <w:r>
        <w:t>ода</w:t>
      </w:r>
      <w:r w:rsidR="00734775">
        <w:t xml:space="preserve"> </w:t>
      </w:r>
    </w:p>
    <w:p w:rsidR="001C29EE" w:rsidRDefault="001C29EE" w:rsidP="001C29EE">
      <w:pPr>
        <w:pStyle w:val="20"/>
        <w:shd w:val="clear" w:color="auto" w:fill="auto"/>
        <w:tabs>
          <w:tab w:val="left" w:pos="8035"/>
        </w:tabs>
        <w:spacing w:after="0" w:line="240" w:lineRule="auto"/>
        <w:jc w:val="right"/>
      </w:pPr>
    </w:p>
    <w:p w:rsidR="001C29EE" w:rsidRPr="001C29EE" w:rsidRDefault="001C29EE" w:rsidP="001C29EE">
      <w:pPr>
        <w:pStyle w:val="20"/>
        <w:shd w:val="clear" w:color="auto" w:fill="auto"/>
        <w:tabs>
          <w:tab w:val="left" w:pos="8035"/>
        </w:tabs>
        <w:spacing w:after="0" w:line="240" w:lineRule="auto"/>
        <w:jc w:val="right"/>
      </w:pPr>
    </w:p>
    <w:p w:rsidR="001C29EE" w:rsidRPr="001C29EE" w:rsidRDefault="001C29EE" w:rsidP="001C29EE">
      <w:pPr>
        <w:pStyle w:val="20"/>
        <w:shd w:val="clear" w:color="auto" w:fill="auto"/>
        <w:tabs>
          <w:tab w:val="left" w:pos="8035"/>
        </w:tabs>
        <w:spacing w:after="0" w:line="240" w:lineRule="auto"/>
        <w:jc w:val="right"/>
      </w:pPr>
    </w:p>
    <w:p w:rsidR="00565E62" w:rsidRDefault="00975AF5" w:rsidP="00565E62">
      <w:pPr>
        <w:pStyle w:val="40"/>
        <w:shd w:val="clear" w:color="auto" w:fill="auto"/>
        <w:spacing w:before="0" w:after="0" w:line="280" w:lineRule="exact"/>
        <w:ind w:left="23"/>
      </w:pPr>
      <w:r>
        <w:t>С</w:t>
      </w:r>
      <w:r w:rsidR="001C29EE">
        <w:t>остав</w:t>
      </w:r>
    </w:p>
    <w:p w:rsidR="00565E62" w:rsidRDefault="001C29EE" w:rsidP="00565E62">
      <w:pPr>
        <w:pStyle w:val="40"/>
        <w:shd w:val="clear" w:color="auto" w:fill="auto"/>
        <w:spacing w:before="0" w:after="0" w:line="280" w:lineRule="exact"/>
        <w:ind w:left="23"/>
      </w:pPr>
      <w:r>
        <w:t>Организационного комитета п</w:t>
      </w:r>
      <w:r w:rsidR="00975AF5">
        <w:t xml:space="preserve">о проведению </w:t>
      </w:r>
    </w:p>
    <w:p w:rsidR="00F72BE6" w:rsidRDefault="00975AF5" w:rsidP="00565E62">
      <w:pPr>
        <w:pStyle w:val="40"/>
        <w:shd w:val="clear" w:color="auto" w:fill="auto"/>
        <w:spacing w:before="0" w:after="0" w:line="280" w:lineRule="exact"/>
        <w:ind w:left="23"/>
      </w:pPr>
      <w:r>
        <w:t>краевых конкурсов</w:t>
      </w:r>
      <w:r w:rsidR="001C29EE">
        <w:t xml:space="preserve"> </w:t>
      </w:r>
      <w:r>
        <w:t xml:space="preserve">в </w:t>
      </w:r>
      <w:r w:rsidR="001C29EE">
        <w:rPr>
          <w:rStyle w:val="41"/>
          <w:b/>
          <w:bCs/>
        </w:rPr>
        <w:t>201</w:t>
      </w:r>
      <w:r w:rsidR="00F90620">
        <w:rPr>
          <w:rStyle w:val="41"/>
          <w:b/>
          <w:bCs/>
        </w:rPr>
        <w:t>9</w:t>
      </w:r>
      <w:r>
        <w:t xml:space="preserve"> году</w:t>
      </w:r>
    </w:p>
    <w:p w:rsidR="001C29EE" w:rsidRDefault="001C29EE" w:rsidP="001C29EE">
      <w:pPr>
        <w:pStyle w:val="40"/>
        <w:shd w:val="clear" w:color="auto" w:fill="auto"/>
        <w:spacing w:before="0" w:after="158" w:line="280" w:lineRule="exact"/>
        <w:ind w:left="24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3395"/>
        <w:gridCol w:w="5103"/>
      </w:tblGrid>
      <w:tr w:rsidR="001C29EE" w:rsidRPr="001C29EE" w:rsidTr="005A497F">
        <w:trPr>
          <w:cantSplit/>
          <w:trHeight w:val="20"/>
        </w:trPr>
        <w:tc>
          <w:tcPr>
            <w:tcW w:w="569" w:type="dxa"/>
            <w:shd w:val="clear" w:color="auto" w:fill="FFFFFF"/>
          </w:tcPr>
          <w:p w:rsidR="001C29EE" w:rsidRPr="001C29EE" w:rsidRDefault="001C29EE" w:rsidP="001C29EE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1C29EE">
              <w:rPr>
                <w:rStyle w:val="210pt"/>
                <w:sz w:val="28"/>
                <w:szCs w:val="28"/>
              </w:rPr>
              <w:t>1.</w:t>
            </w:r>
          </w:p>
        </w:tc>
        <w:tc>
          <w:tcPr>
            <w:tcW w:w="3395" w:type="dxa"/>
            <w:shd w:val="clear" w:color="auto" w:fill="FFFFFF"/>
          </w:tcPr>
          <w:p w:rsidR="001C29EE" w:rsidRPr="001C29EE" w:rsidRDefault="001C29EE" w:rsidP="001C29EE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1C29EE">
              <w:rPr>
                <w:rStyle w:val="210pt"/>
                <w:sz w:val="28"/>
                <w:szCs w:val="28"/>
              </w:rPr>
              <w:t>Голобородько</w:t>
            </w:r>
          </w:p>
          <w:p w:rsidR="001C29EE" w:rsidRPr="001C29EE" w:rsidRDefault="001C29EE" w:rsidP="001C29EE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1C29EE">
              <w:rPr>
                <w:rStyle w:val="210pt"/>
                <w:sz w:val="28"/>
                <w:szCs w:val="28"/>
              </w:rPr>
              <w:t>Сергей</w:t>
            </w:r>
          </w:p>
          <w:p w:rsidR="001C29EE" w:rsidRDefault="001C29EE" w:rsidP="001C29EE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0pt"/>
                <w:sz w:val="28"/>
                <w:szCs w:val="28"/>
              </w:rPr>
            </w:pPr>
            <w:r w:rsidRPr="001C29EE">
              <w:rPr>
                <w:rStyle w:val="210pt"/>
                <w:sz w:val="28"/>
                <w:szCs w:val="28"/>
              </w:rPr>
              <w:t>Анатольевич</w:t>
            </w:r>
          </w:p>
          <w:p w:rsidR="005A497F" w:rsidRPr="001C29EE" w:rsidRDefault="005A497F" w:rsidP="001C29EE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5103" w:type="dxa"/>
            <w:shd w:val="clear" w:color="auto" w:fill="FFFFFF"/>
          </w:tcPr>
          <w:p w:rsidR="001C29EE" w:rsidRDefault="00D61C2A" w:rsidP="001C29EE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0pt"/>
                <w:sz w:val="28"/>
                <w:szCs w:val="28"/>
              </w:rPr>
            </w:pPr>
            <w:r>
              <w:rPr>
                <w:rStyle w:val="210pt"/>
                <w:sz w:val="28"/>
                <w:szCs w:val="28"/>
              </w:rPr>
              <w:t xml:space="preserve">Председатель Правления ассоциации, </w:t>
            </w:r>
            <w:r w:rsidR="001C29EE" w:rsidRPr="001C29EE">
              <w:rPr>
                <w:rStyle w:val="210pt"/>
                <w:sz w:val="28"/>
                <w:szCs w:val="28"/>
              </w:rPr>
              <w:t>глава</w:t>
            </w:r>
            <w:r w:rsidR="001C29EE">
              <w:rPr>
                <w:rStyle w:val="210pt"/>
                <w:sz w:val="28"/>
                <w:szCs w:val="28"/>
              </w:rPr>
              <w:t xml:space="preserve"> муниципального образования Коре</w:t>
            </w:r>
            <w:r w:rsidR="001C29EE" w:rsidRPr="001C29EE">
              <w:rPr>
                <w:rStyle w:val="210pt"/>
                <w:sz w:val="28"/>
                <w:szCs w:val="28"/>
              </w:rPr>
              <w:t>новский район</w:t>
            </w:r>
            <w:r w:rsidR="00BC21A5">
              <w:rPr>
                <w:rStyle w:val="210pt"/>
                <w:sz w:val="28"/>
                <w:szCs w:val="28"/>
              </w:rPr>
              <w:t>,</w:t>
            </w:r>
            <w:r w:rsidR="001C29EE" w:rsidRPr="001C29EE">
              <w:rPr>
                <w:rStyle w:val="210pt"/>
                <w:sz w:val="28"/>
                <w:szCs w:val="28"/>
              </w:rPr>
              <w:t xml:space="preserve"> Председатель</w:t>
            </w:r>
            <w:r w:rsidR="00BC21A5">
              <w:rPr>
                <w:rStyle w:val="210pt"/>
                <w:sz w:val="28"/>
                <w:szCs w:val="28"/>
              </w:rPr>
              <w:t xml:space="preserve"> Оргкомитета</w:t>
            </w:r>
          </w:p>
          <w:p w:rsidR="00D61C2A" w:rsidRPr="001C29EE" w:rsidRDefault="00D61C2A" w:rsidP="001C29EE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</w:tr>
      <w:tr w:rsidR="00F90620" w:rsidRPr="00F90620" w:rsidTr="005A497F">
        <w:trPr>
          <w:cantSplit/>
          <w:trHeight w:val="20"/>
        </w:trPr>
        <w:tc>
          <w:tcPr>
            <w:tcW w:w="569" w:type="dxa"/>
            <w:shd w:val="clear" w:color="auto" w:fill="FFFFFF"/>
          </w:tcPr>
          <w:p w:rsidR="001C29EE" w:rsidRPr="00F90620" w:rsidRDefault="001C29EE" w:rsidP="001C29EE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</w:rPr>
            </w:pPr>
            <w:r w:rsidRPr="00F90620">
              <w:rPr>
                <w:rStyle w:val="210pt"/>
                <w:color w:val="auto"/>
                <w:sz w:val="28"/>
                <w:szCs w:val="28"/>
              </w:rPr>
              <w:t>2.</w:t>
            </w:r>
          </w:p>
        </w:tc>
        <w:tc>
          <w:tcPr>
            <w:tcW w:w="3395" w:type="dxa"/>
            <w:shd w:val="clear" w:color="auto" w:fill="FFFFFF"/>
          </w:tcPr>
          <w:p w:rsidR="001C29EE" w:rsidRPr="00F90620" w:rsidRDefault="00F90620" w:rsidP="001C29EE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</w:rPr>
            </w:pPr>
            <w:r w:rsidRPr="00F90620">
              <w:rPr>
                <w:rStyle w:val="210pt"/>
                <w:color w:val="auto"/>
                <w:sz w:val="28"/>
                <w:szCs w:val="28"/>
              </w:rPr>
              <w:t>Пергун</w:t>
            </w:r>
          </w:p>
          <w:p w:rsidR="001C29EE" w:rsidRPr="00F90620" w:rsidRDefault="00F90620" w:rsidP="001C29EE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</w:rPr>
            </w:pPr>
            <w:r w:rsidRPr="00F90620">
              <w:rPr>
                <w:rStyle w:val="210pt"/>
                <w:color w:val="auto"/>
                <w:sz w:val="28"/>
                <w:szCs w:val="28"/>
              </w:rPr>
              <w:t>Евгений</w:t>
            </w:r>
          </w:p>
          <w:p w:rsidR="001C29EE" w:rsidRPr="00F90620" w:rsidRDefault="00F90620" w:rsidP="00F90620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</w:rPr>
            </w:pPr>
            <w:r w:rsidRPr="00F90620">
              <w:rPr>
                <w:rStyle w:val="210pt"/>
                <w:color w:val="auto"/>
                <w:sz w:val="28"/>
                <w:szCs w:val="28"/>
              </w:rPr>
              <w:t>Николаеви</w:t>
            </w:r>
            <w:r w:rsidR="001C29EE" w:rsidRPr="00F90620">
              <w:rPr>
                <w:rStyle w:val="210pt"/>
                <w:color w:val="auto"/>
                <w:sz w:val="28"/>
                <w:szCs w:val="28"/>
              </w:rPr>
              <w:t>ч</w:t>
            </w:r>
          </w:p>
        </w:tc>
        <w:tc>
          <w:tcPr>
            <w:tcW w:w="5103" w:type="dxa"/>
            <w:shd w:val="clear" w:color="auto" w:fill="FFFFFF"/>
          </w:tcPr>
          <w:p w:rsidR="001C29EE" w:rsidRPr="00F90620" w:rsidRDefault="001C29EE" w:rsidP="001C29EE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</w:rPr>
            </w:pPr>
            <w:r w:rsidRPr="00F90620">
              <w:rPr>
                <w:rStyle w:val="210pt"/>
                <w:color w:val="auto"/>
                <w:sz w:val="28"/>
                <w:szCs w:val="28"/>
              </w:rPr>
              <w:t xml:space="preserve">глава муниципального образования </w:t>
            </w:r>
            <w:r w:rsidR="00F90620" w:rsidRPr="00F90620">
              <w:rPr>
                <w:rStyle w:val="210pt"/>
                <w:color w:val="auto"/>
                <w:sz w:val="28"/>
                <w:szCs w:val="28"/>
              </w:rPr>
              <w:t>Динско</w:t>
            </w:r>
            <w:r w:rsidRPr="00F90620">
              <w:rPr>
                <w:rStyle w:val="210pt"/>
                <w:color w:val="auto"/>
                <w:sz w:val="28"/>
                <w:szCs w:val="28"/>
              </w:rPr>
              <w:t>й район</w:t>
            </w:r>
            <w:r w:rsidR="00BC21A5" w:rsidRPr="00F90620">
              <w:rPr>
                <w:rStyle w:val="210pt"/>
                <w:color w:val="auto"/>
                <w:sz w:val="28"/>
                <w:szCs w:val="28"/>
              </w:rPr>
              <w:t>, з</w:t>
            </w:r>
            <w:r w:rsidRPr="00F90620">
              <w:rPr>
                <w:rStyle w:val="210pt"/>
                <w:color w:val="auto"/>
                <w:sz w:val="28"/>
                <w:szCs w:val="28"/>
              </w:rPr>
              <w:t>аместитель</w:t>
            </w:r>
          </w:p>
          <w:p w:rsidR="001C29EE" w:rsidRPr="00F90620" w:rsidRDefault="001C29EE" w:rsidP="001C29EE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0pt"/>
                <w:color w:val="auto"/>
                <w:sz w:val="28"/>
                <w:szCs w:val="28"/>
              </w:rPr>
            </w:pPr>
            <w:r w:rsidRPr="00F90620">
              <w:rPr>
                <w:rStyle w:val="210pt"/>
                <w:color w:val="auto"/>
                <w:sz w:val="28"/>
                <w:szCs w:val="28"/>
              </w:rPr>
              <w:t>председателя</w:t>
            </w:r>
            <w:r w:rsidR="00BC21A5" w:rsidRPr="00F90620">
              <w:rPr>
                <w:rStyle w:val="210pt"/>
                <w:color w:val="auto"/>
                <w:sz w:val="28"/>
                <w:szCs w:val="28"/>
              </w:rPr>
              <w:t xml:space="preserve"> Оргкомитета</w:t>
            </w:r>
          </w:p>
          <w:p w:rsidR="005A497F" w:rsidRPr="00F90620" w:rsidRDefault="005A497F" w:rsidP="001C29EE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</w:rPr>
            </w:pPr>
          </w:p>
        </w:tc>
      </w:tr>
      <w:tr w:rsidR="001C29EE" w:rsidRPr="001C29EE" w:rsidTr="005A497F">
        <w:trPr>
          <w:cantSplit/>
          <w:trHeight w:val="20"/>
        </w:trPr>
        <w:tc>
          <w:tcPr>
            <w:tcW w:w="569" w:type="dxa"/>
            <w:shd w:val="clear" w:color="auto" w:fill="FFFFFF"/>
          </w:tcPr>
          <w:p w:rsidR="001C29EE" w:rsidRPr="001C29EE" w:rsidRDefault="001C29EE" w:rsidP="001C29EE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1C29EE">
              <w:rPr>
                <w:rStyle w:val="210pt"/>
                <w:sz w:val="28"/>
                <w:szCs w:val="28"/>
              </w:rPr>
              <w:t>3.</w:t>
            </w:r>
          </w:p>
        </w:tc>
        <w:tc>
          <w:tcPr>
            <w:tcW w:w="3395" w:type="dxa"/>
            <w:shd w:val="clear" w:color="auto" w:fill="FFFFFF"/>
          </w:tcPr>
          <w:p w:rsidR="001C29EE" w:rsidRPr="001C29EE" w:rsidRDefault="001C29EE" w:rsidP="001C29EE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1C29EE">
              <w:rPr>
                <w:rStyle w:val="210pt"/>
                <w:sz w:val="28"/>
                <w:szCs w:val="28"/>
              </w:rPr>
              <w:t>Склярова</w:t>
            </w:r>
          </w:p>
          <w:p w:rsidR="001C29EE" w:rsidRPr="001C29EE" w:rsidRDefault="001C29EE" w:rsidP="001C29EE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1C29EE">
              <w:rPr>
                <w:rStyle w:val="210pt"/>
                <w:sz w:val="28"/>
                <w:szCs w:val="28"/>
              </w:rPr>
              <w:t>Лариса</w:t>
            </w:r>
          </w:p>
          <w:p w:rsidR="001C29EE" w:rsidRDefault="001C29EE" w:rsidP="001C29EE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0pt"/>
                <w:sz w:val="28"/>
                <w:szCs w:val="28"/>
              </w:rPr>
            </w:pPr>
            <w:r w:rsidRPr="001C29EE">
              <w:rPr>
                <w:rStyle w:val="210pt"/>
                <w:sz w:val="28"/>
                <w:szCs w:val="28"/>
              </w:rPr>
              <w:t>Арсентьевна</w:t>
            </w:r>
          </w:p>
          <w:p w:rsidR="00AB3D09" w:rsidRDefault="00AB3D09" w:rsidP="001C29EE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0pt"/>
                <w:sz w:val="28"/>
                <w:szCs w:val="28"/>
              </w:rPr>
            </w:pPr>
          </w:p>
          <w:p w:rsidR="00AB3D09" w:rsidRDefault="00AB3D09" w:rsidP="001C29EE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0pt"/>
                <w:sz w:val="28"/>
                <w:szCs w:val="28"/>
              </w:rPr>
            </w:pPr>
            <w:r>
              <w:rPr>
                <w:rStyle w:val="210pt"/>
                <w:sz w:val="28"/>
                <w:szCs w:val="28"/>
              </w:rPr>
              <w:t>Члены Оргкомитета:</w:t>
            </w:r>
          </w:p>
          <w:p w:rsidR="00AB3D09" w:rsidRPr="001C29EE" w:rsidRDefault="00AB3D09" w:rsidP="001C29EE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5103" w:type="dxa"/>
            <w:shd w:val="clear" w:color="auto" w:fill="FFFFFF"/>
          </w:tcPr>
          <w:p w:rsidR="001C29EE" w:rsidRDefault="001C29EE" w:rsidP="00BC21A5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0pt"/>
                <w:sz w:val="28"/>
                <w:szCs w:val="28"/>
              </w:rPr>
            </w:pPr>
            <w:r w:rsidRPr="001C29EE">
              <w:rPr>
                <w:rStyle w:val="210pt"/>
                <w:sz w:val="28"/>
                <w:szCs w:val="28"/>
              </w:rPr>
              <w:t>глава Новопавловского сельского поселения Белоглинского района</w:t>
            </w:r>
            <w:r w:rsidR="00BC21A5">
              <w:rPr>
                <w:rStyle w:val="210pt"/>
                <w:sz w:val="28"/>
                <w:szCs w:val="28"/>
              </w:rPr>
              <w:t>, с</w:t>
            </w:r>
            <w:r w:rsidRPr="001C29EE">
              <w:rPr>
                <w:rStyle w:val="210pt"/>
                <w:sz w:val="28"/>
                <w:szCs w:val="28"/>
              </w:rPr>
              <w:t>екретарь</w:t>
            </w:r>
            <w:r w:rsidR="00BC21A5">
              <w:rPr>
                <w:rStyle w:val="210pt"/>
                <w:sz w:val="28"/>
                <w:szCs w:val="28"/>
              </w:rPr>
              <w:t xml:space="preserve"> Оргкомитета</w:t>
            </w:r>
          </w:p>
          <w:p w:rsidR="005A497F" w:rsidRPr="001C29EE" w:rsidRDefault="005A497F" w:rsidP="00BC21A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</w:tr>
      <w:tr w:rsidR="00D61C2A" w:rsidRPr="00D61C2A" w:rsidTr="005A497F">
        <w:trPr>
          <w:cantSplit/>
          <w:trHeight w:val="20"/>
        </w:trPr>
        <w:tc>
          <w:tcPr>
            <w:tcW w:w="569" w:type="dxa"/>
            <w:shd w:val="clear" w:color="auto" w:fill="FFFFFF"/>
          </w:tcPr>
          <w:p w:rsidR="001C29EE" w:rsidRPr="00D61C2A" w:rsidRDefault="001C29EE" w:rsidP="001C29EE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</w:rPr>
            </w:pPr>
            <w:r w:rsidRPr="00D61C2A">
              <w:rPr>
                <w:rStyle w:val="210pt"/>
                <w:color w:val="auto"/>
                <w:sz w:val="28"/>
                <w:szCs w:val="28"/>
              </w:rPr>
              <w:t>4.</w:t>
            </w:r>
          </w:p>
        </w:tc>
        <w:tc>
          <w:tcPr>
            <w:tcW w:w="3395" w:type="dxa"/>
            <w:shd w:val="clear" w:color="auto" w:fill="FFFFFF"/>
          </w:tcPr>
          <w:p w:rsidR="001C29EE" w:rsidRPr="00D61C2A" w:rsidRDefault="00D61C2A" w:rsidP="001C29EE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</w:rPr>
            </w:pPr>
            <w:r w:rsidRPr="00D61C2A">
              <w:rPr>
                <w:rStyle w:val="210pt"/>
                <w:color w:val="auto"/>
                <w:sz w:val="28"/>
                <w:szCs w:val="28"/>
              </w:rPr>
              <w:t>Синяговский</w:t>
            </w:r>
          </w:p>
          <w:p w:rsidR="001C29EE" w:rsidRPr="00D61C2A" w:rsidRDefault="00D61C2A" w:rsidP="001C29EE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</w:rPr>
            </w:pPr>
            <w:r w:rsidRPr="00D61C2A">
              <w:rPr>
                <w:rStyle w:val="210pt"/>
                <w:color w:val="auto"/>
                <w:sz w:val="28"/>
                <w:szCs w:val="28"/>
              </w:rPr>
              <w:t>Роман</w:t>
            </w:r>
          </w:p>
          <w:p w:rsidR="001C29EE" w:rsidRPr="00D61C2A" w:rsidRDefault="00D61C2A" w:rsidP="00D61C2A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</w:rPr>
            </w:pPr>
            <w:r w:rsidRPr="00D61C2A">
              <w:rPr>
                <w:rStyle w:val="210pt"/>
                <w:color w:val="auto"/>
                <w:sz w:val="28"/>
                <w:szCs w:val="28"/>
              </w:rPr>
              <w:t>Иванович</w:t>
            </w:r>
          </w:p>
        </w:tc>
        <w:tc>
          <w:tcPr>
            <w:tcW w:w="5103" w:type="dxa"/>
            <w:shd w:val="clear" w:color="auto" w:fill="FFFFFF"/>
          </w:tcPr>
          <w:p w:rsidR="001C29EE" w:rsidRPr="00D61C2A" w:rsidRDefault="001C29EE" w:rsidP="001C29EE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0pt"/>
                <w:color w:val="auto"/>
                <w:sz w:val="28"/>
                <w:szCs w:val="28"/>
              </w:rPr>
            </w:pPr>
            <w:r w:rsidRPr="00D61C2A">
              <w:rPr>
                <w:rStyle w:val="210pt"/>
                <w:color w:val="auto"/>
                <w:sz w:val="28"/>
                <w:szCs w:val="28"/>
              </w:rPr>
              <w:t xml:space="preserve">глава муниципального образования </w:t>
            </w:r>
            <w:r w:rsidR="00D61C2A" w:rsidRPr="00D61C2A">
              <w:rPr>
                <w:rStyle w:val="210pt"/>
                <w:color w:val="auto"/>
                <w:sz w:val="28"/>
                <w:szCs w:val="28"/>
              </w:rPr>
              <w:t>Славянский</w:t>
            </w:r>
            <w:r w:rsidRPr="00D61C2A">
              <w:rPr>
                <w:rStyle w:val="210pt"/>
                <w:color w:val="auto"/>
                <w:sz w:val="28"/>
                <w:szCs w:val="28"/>
              </w:rPr>
              <w:t xml:space="preserve"> район</w:t>
            </w:r>
          </w:p>
          <w:p w:rsidR="005A497F" w:rsidRPr="00D61C2A" w:rsidRDefault="005A497F" w:rsidP="001C29EE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0pt"/>
                <w:color w:val="auto"/>
                <w:sz w:val="28"/>
                <w:szCs w:val="28"/>
              </w:rPr>
            </w:pPr>
          </w:p>
          <w:p w:rsidR="005A497F" w:rsidRPr="00D61C2A" w:rsidRDefault="005A497F" w:rsidP="001C29EE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</w:rPr>
            </w:pPr>
          </w:p>
        </w:tc>
      </w:tr>
      <w:tr w:rsidR="001C29EE" w:rsidRPr="001C29EE" w:rsidTr="005A497F">
        <w:trPr>
          <w:cantSplit/>
          <w:trHeight w:val="20"/>
        </w:trPr>
        <w:tc>
          <w:tcPr>
            <w:tcW w:w="569" w:type="dxa"/>
            <w:shd w:val="clear" w:color="auto" w:fill="FFFFFF"/>
          </w:tcPr>
          <w:p w:rsidR="001C29EE" w:rsidRPr="001C29EE" w:rsidRDefault="001C29EE" w:rsidP="001C29EE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1C29EE">
              <w:rPr>
                <w:rStyle w:val="210pt"/>
                <w:sz w:val="28"/>
                <w:szCs w:val="28"/>
              </w:rPr>
              <w:t>5.</w:t>
            </w:r>
          </w:p>
        </w:tc>
        <w:tc>
          <w:tcPr>
            <w:tcW w:w="3395" w:type="dxa"/>
            <w:shd w:val="clear" w:color="auto" w:fill="FFFFFF"/>
          </w:tcPr>
          <w:p w:rsidR="001C29EE" w:rsidRPr="001C29EE" w:rsidRDefault="001C29EE" w:rsidP="001C29EE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1C29EE">
              <w:rPr>
                <w:rStyle w:val="210pt"/>
                <w:sz w:val="28"/>
                <w:szCs w:val="28"/>
              </w:rPr>
              <w:t>Кульков</w:t>
            </w:r>
          </w:p>
          <w:p w:rsidR="001C29EE" w:rsidRPr="001C29EE" w:rsidRDefault="001C29EE" w:rsidP="001C29EE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1C29EE">
              <w:rPr>
                <w:rStyle w:val="210pt"/>
                <w:sz w:val="28"/>
                <w:szCs w:val="28"/>
              </w:rPr>
              <w:t>Валерий</w:t>
            </w:r>
          </w:p>
          <w:p w:rsidR="001C29EE" w:rsidRPr="001C29EE" w:rsidRDefault="001C29EE" w:rsidP="001C29EE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1C29EE">
              <w:rPr>
                <w:rStyle w:val="210pt"/>
                <w:sz w:val="28"/>
                <w:szCs w:val="28"/>
              </w:rPr>
              <w:t>Викторович</w:t>
            </w:r>
          </w:p>
        </w:tc>
        <w:tc>
          <w:tcPr>
            <w:tcW w:w="5103" w:type="dxa"/>
            <w:shd w:val="clear" w:color="auto" w:fill="FFFFFF"/>
          </w:tcPr>
          <w:p w:rsidR="001C29EE" w:rsidRDefault="001C29EE" w:rsidP="001C29EE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0pt"/>
                <w:sz w:val="28"/>
                <w:szCs w:val="28"/>
              </w:rPr>
            </w:pPr>
            <w:r w:rsidRPr="001C29EE">
              <w:rPr>
                <w:rStyle w:val="210pt"/>
                <w:sz w:val="28"/>
                <w:szCs w:val="28"/>
              </w:rPr>
              <w:t>глава Ейского городского поселения Ейского района</w:t>
            </w:r>
          </w:p>
          <w:p w:rsidR="005A497F" w:rsidRDefault="005A497F" w:rsidP="001C29EE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0pt"/>
                <w:sz w:val="28"/>
                <w:szCs w:val="28"/>
              </w:rPr>
            </w:pPr>
          </w:p>
          <w:p w:rsidR="005A497F" w:rsidRPr="001C29EE" w:rsidRDefault="005A497F" w:rsidP="001C29EE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</w:tr>
      <w:tr w:rsidR="001C29EE" w:rsidRPr="001C29EE" w:rsidTr="005A497F">
        <w:trPr>
          <w:cantSplit/>
          <w:trHeight w:val="20"/>
        </w:trPr>
        <w:tc>
          <w:tcPr>
            <w:tcW w:w="569" w:type="dxa"/>
            <w:shd w:val="clear" w:color="auto" w:fill="FFFFFF"/>
          </w:tcPr>
          <w:p w:rsidR="001C29EE" w:rsidRPr="001C29EE" w:rsidRDefault="001C29EE" w:rsidP="001C29EE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1C29EE">
              <w:rPr>
                <w:rStyle w:val="210pt"/>
                <w:sz w:val="28"/>
                <w:szCs w:val="28"/>
              </w:rPr>
              <w:t>6.</w:t>
            </w:r>
          </w:p>
        </w:tc>
        <w:tc>
          <w:tcPr>
            <w:tcW w:w="3395" w:type="dxa"/>
            <w:shd w:val="clear" w:color="auto" w:fill="FFFFFF"/>
          </w:tcPr>
          <w:p w:rsidR="001C29EE" w:rsidRPr="001C29EE" w:rsidRDefault="001C29EE" w:rsidP="001C29EE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1C29EE">
              <w:rPr>
                <w:rStyle w:val="295pt"/>
                <w:sz w:val="28"/>
                <w:szCs w:val="28"/>
              </w:rPr>
              <w:t>Миськов</w:t>
            </w:r>
          </w:p>
          <w:p w:rsidR="001C29EE" w:rsidRPr="001C29EE" w:rsidRDefault="001C29EE" w:rsidP="001C29EE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1C29EE">
              <w:rPr>
                <w:rStyle w:val="210pt"/>
                <w:sz w:val="28"/>
                <w:szCs w:val="28"/>
              </w:rPr>
              <w:t>Юрий</w:t>
            </w:r>
          </w:p>
          <w:p w:rsidR="001C29EE" w:rsidRDefault="001C29EE" w:rsidP="001C29EE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0pt"/>
                <w:sz w:val="28"/>
                <w:szCs w:val="28"/>
              </w:rPr>
            </w:pPr>
            <w:r w:rsidRPr="001C29EE">
              <w:rPr>
                <w:rStyle w:val="210pt"/>
                <w:sz w:val="28"/>
                <w:szCs w:val="28"/>
              </w:rPr>
              <w:t>Владимирович</w:t>
            </w:r>
          </w:p>
          <w:p w:rsidR="00AB3D09" w:rsidRPr="001C29EE" w:rsidRDefault="00AB3D09" w:rsidP="001C29EE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5103" w:type="dxa"/>
            <w:shd w:val="clear" w:color="auto" w:fill="FFFFFF"/>
          </w:tcPr>
          <w:p w:rsidR="005A497F" w:rsidRPr="001C29EE" w:rsidRDefault="001C29EE" w:rsidP="00AB3D09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1C29EE">
              <w:rPr>
                <w:rStyle w:val="210pt"/>
                <w:sz w:val="28"/>
                <w:szCs w:val="28"/>
              </w:rPr>
              <w:t xml:space="preserve">глава </w:t>
            </w:r>
            <w:r w:rsidRPr="001C29EE">
              <w:rPr>
                <w:rStyle w:val="295pt"/>
                <w:sz w:val="28"/>
                <w:szCs w:val="28"/>
              </w:rPr>
              <w:t xml:space="preserve">Староминского </w:t>
            </w:r>
            <w:r w:rsidRPr="001C29EE">
              <w:rPr>
                <w:rStyle w:val="210pt"/>
                <w:sz w:val="28"/>
                <w:szCs w:val="28"/>
              </w:rPr>
              <w:t>сельского поселения Староминского района</w:t>
            </w:r>
          </w:p>
        </w:tc>
      </w:tr>
      <w:tr w:rsidR="001C29EE" w:rsidRPr="001C29EE" w:rsidTr="005A497F">
        <w:trPr>
          <w:cantSplit/>
          <w:trHeight w:val="20"/>
        </w:trPr>
        <w:tc>
          <w:tcPr>
            <w:tcW w:w="569" w:type="dxa"/>
            <w:shd w:val="clear" w:color="auto" w:fill="FFFFFF"/>
          </w:tcPr>
          <w:p w:rsidR="001C29EE" w:rsidRPr="001C29EE" w:rsidRDefault="001C29EE" w:rsidP="001C29EE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1C29EE">
              <w:rPr>
                <w:rStyle w:val="210pt"/>
                <w:sz w:val="28"/>
                <w:szCs w:val="28"/>
              </w:rPr>
              <w:t>7.</w:t>
            </w:r>
          </w:p>
        </w:tc>
        <w:tc>
          <w:tcPr>
            <w:tcW w:w="3395" w:type="dxa"/>
            <w:shd w:val="clear" w:color="auto" w:fill="FFFFFF"/>
          </w:tcPr>
          <w:p w:rsidR="001C29EE" w:rsidRPr="001C29EE" w:rsidRDefault="001C29EE" w:rsidP="001C29EE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1C29EE">
              <w:rPr>
                <w:rStyle w:val="210pt"/>
                <w:sz w:val="28"/>
                <w:szCs w:val="28"/>
              </w:rPr>
              <w:t>Юшко</w:t>
            </w:r>
          </w:p>
          <w:p w:rsidR="001C29EE" w:rsidRPr="001C29EE" w:rsidRDefault="001C29EE" w:rsidP="001C29EE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1C29EE">
              <w:rPr>
                <w:rStyle w:val="210pt"/>
                <w:sz w:val="28"/>
                <w:szCs w:val="28"/>
              </w:rPr>
              <w:t>Андрей</w:t>
            </w:r>
          </w:p>
          <w:p w:rsidR="001C29EE" w:rsidRPr="001C29EE" w:rsidRDefault="001C29EE" w:rsidP="001C29EE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1C29EE">
              <w:rPr>
                <w:rStyle w:val="210pt"/>
                <w:sz w:val="28"/>
                <w:szCs w:val="28"/>
              </w:rPr>
              <w:t>Владимирович</w:t>
            </w:r>
          </w:p>
        </w:tc>
        <w:tc>
          <w:tcPr>
            <w:tcW w:w="5103" w:type="dxa"/>
            <w:shd w:val="clear" w:color="auto" w:fill="FFFFFF"/>
          </w:tcPr>
          <w:p w:rsidR="00BC21A5" w:rsidRPr="001C29EE" w:rsidRDefault="001C29EE" w:rsidP="00AB3D09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1C29EE">
              <w:rPr>
                <w:rStyle w:val="210pt"/>
                <w:sz w:val="28"/>
                <w:szCs w:val="28"/>
              </w:rPr>
              <w:t>председатель Совета муниципального образования Крымский район</w:t>
            </w:r>
          </w:p>
        </w:tc>
      </w:tr>
    </w:tbl>
    <w:p w:rsidR="001C29EE" w:rsidRDefault="001C29EE" w:rsidP="001C29EE">
      <w:pPr>
        <w:pStyle w:val="40"/>
        <w:shd w:val="clear" w:color="auto" w:fill="auto"/>
        <w:spacing w:before="0" w:after="158" w:line="280" w:lineRule="exact"/>
        <w:ind w:left="240"/>
      </w:pPr>
    </w:p>
    <w:sectPr w:rsidR="001C29EE" w:rsidSect="001C29EE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14B" w:rsidRDefault="0060014B">
      <w:r>
        <w:separator/>
      </w:r>
    </w:p>
  </w:endnote>
  <w:endnote w:type="continuationSeparator" w:id="0">
    <w:p w:rsidR="0060014B" w:rsidRDefault="0060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14B" w:rsidRDefault="0060014B"/>
  </w:footnote>
  <w:footnote w:type="continuationSeparator" w:id="0">
    <w:p w:rsidR="0060014B" w:rsidRDefault="006001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E6"/>
    <w:rsid w:val="001C29EE"/>
    <w:rsid w:val="002113F9"/>
    <w:rsid w:val="00377B11"/>
    <w:rsid w:val="0041624A"/>
    <w:rsid w:val="00565E62"/>
    <w:rsid w:val="005A497F"/>
    <w:rsid w:val="005C7E46"/>
    <w:rsid w:val="0060014B"/>
    <w:rsid w:val="006A56A7"/>
    <w:rsid w:val="00734775"/>
    <w:rsid w:val="00805DAD"/>
    <w:rsid w:val="00975AF5"/>
    <w:rsid w:val="00A6716C"/>
    <w:rsid w:val="00AB3D09"/>
    <w:rsid w:val="00B22D60"/>
    <w:rsid w:val="00BC21A5"/>
    <w:rsid w:val="00D61C2A"/>
    <w:rsid w:val="00D929AC"/>
    <w:rsid w:val="00F72BE6"/>
    <w:rsid w:val="00F90620"/>
    <w:rsid w:val="00FB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1A22E-4676-45ED-BDF2-CDB04DFF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color w:val="000000"/>
        <w:sz w:val="28"/>
        <w:szCs w:val="28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right"/>
    </w:pPr>
    <w:rPr>
      <w:rFonts w:eastAsia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60" w:line="274" w:lineRule="exact"/>
      <w:ind w:firstLine="340"/>
    </w:pPr>
    <w:rPr>
      <w:rFonts w:eastAsia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60" w:after="240" w:line="0" w:lineRule="atLeast"/>
      <w:jc w:val="center"/>
    </w:pPr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ready63@mail.ru</dc:creator>
  <cp:lastModifiedBy>user</cp:lastModifiedBy>
  <cp:revision>16</cp:revision>
  <dcterms:created xsi:type="dcterms:W3CDTF">2017-03-05T08:17:00Z</dcterms:created>
  <dcterms:modified xsi:type="dcterms:W3CDTF">2019-06-05T07:24:00Z</dcterms:modified>
</cp:coreProperties>
</file>